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63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“暖心助航</w:t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职引未来”2023年高校毕业生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63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大型就业行动专场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为深入落实《教育厅关于做好全省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2023届普通高校毕业生就业创业工作通知》中关于实施“百万岗位护航”计划的决策部署。全力促进河南省高校毕业生更加高质量充分就业。「工作啦-智慧化精准就业平台」联合河南省普通高等学校共同举办“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‘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暖心助航 职引未来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’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2023年高校毕业生大型就业行动专场”，切实为毕业生搭建与用人单位充分对</w:t>
      </w:r>
      <w:bookmarkStart w:id="0" w:name="_GoBack"/>
      <w:bookmarkEnd w:id="0"/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接平台，实现人企精准对接，助力高校毕业生更充分更高质量就业。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630" w:lineRule="atLeast"/>
        <w:ind w:left="0" w:right="0" w:firstLine="28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一、活动时间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28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日--2023年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630" w:lineRule="atLeast"/>
        <w:ind w:left="0" w:right="0" w:firstLine="280"/>
        <w:jc w:val="left"/>
        <w:rPr>
          <w:rStyle w:val="5"/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二、活动对象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28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1、2023届应届毕业生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28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2、2022届离校未就业毕业生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630" w:lineRule="atLeast"/>
        <w:ind w:left="0" w:right="0" w:firstLine="280"/>
        <w:jc w:val="left"/>
        <w:rPr>
          <w:rStyle w:val="5"/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三、活动组织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28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主办单位：「工作啦智慧化精准就业平台」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28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协办单位：河南省普通高等学校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jc w:val="left"/>
        <w:rPr>
          <w:rFonts w:hint="default" w:ascii="微软雅黑 Bold" w:hAnsi="微软雅黑 Bold" w:eastAsia="微软雅黑 Bold" w:cs="微软雅黑 Bold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28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「工作啦智慧化精准就业平台」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28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OTk5NTMwNjc1NDAzZGJiMzY1NDc2NmFlMmU5YzgifQ=="/>
  </w:docVars>
  <w:rsids>
    <w:rsidRoot w:val="00000000"/>
    <w:rsid w:val="02506978"/>
    <w:rsid w:val="0A1A6F45"/>
    <w:rsid w:val="1AD33AC1"/>
    <w:rsid w:val="268877A1"/>
    <w:rsid w:val="30781C5E"/>
    <w:rsid w:val="30B90BE7"/>
    <w:rsid w:val="3F11495A"/>
    <w:rsid w:val="4B427C4A"/>
    <w:rsid w:val="4C9E49B2"/>
    <w:rsid w:val="6D49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336</Characters>
  <Lines>0</Lines>
  <Paragraphs>0</Paragraphs>
  <TotalTime>9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2023-04-04T08:25:00Z</dcterms:created>
  <dc:creator>崔美女</dc:creator>
  <cp:lastModifiedBy>特别</cp:lastModifiedBy>
  <dcterms:modified xsi:type="dcterms:W3CDTF">2023-04-04T09:25:15Z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FD8CD2FC70F3444E969FCF80A2C23EAE</vt:lpwstr>
  </property>
</Properties>
</file>